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B4" w:rsidRPr="00FB0984" w:rsidRDefault="002404B4" w:rsidP="00FB0984">
      <w:pPr>
        <w:spacing w:line="480" w:lineRule="auto"/>
        <w:jc w:val="center"/>
        <w:rPr>
          <w:rFonts w:ascii="Times New Roman" w:hAnsi="Times New Roman" w:cs="Times New Roman"/>
          <w:sz w:val="24"/>
          <w:szCs w:val="24"/>
        </w:rPr>
      </w:pPr>
    </w:p>
    <w:p w:rsidR="002404B4" w:rsidRPr="00FB0984" w:rsidRDefault="002404B4" w:rsidP="00FB0984">
      <w:pPr>
        <w:spacing w:line="480" w:lineRule="auto"/>
        <w:jc w:val="center"/>
        <w:rPr>
          <w:rFonts w:ascii="Times New Roman" w:hAnsi="Times New Roman" w:cs="Times New Roman"/>
          <w:b/>
          <w:sz w:val="24"/>
          <w:szCs w:val="24"/>
        </w:rPr>
      </w:pPr>
    </w:p>
    <w:p w:rsidR="00C56D56" w:rsidRPr="00FB0984" w:rsidRDefault="00C56D56" w:rsidP="00FB0984">
      <w:pPr>
        <w:spacing w:line="480" w:lineRule="auto"/>
        <w:jc w:val="center"/>
        <w:rPr>
          <w:rFonts w:ascii="Times New Roman" w:hAnsi="Times New Roman" w:cs="Times New Roman"/>
          <w:b/>
          <w:sz w:val="24"/>
          <w:szCs w:val="24"/>
        </w:rPr>
      </w:pPr>
    </w:p>
    <w:p w:rsidR="00291FF9" w:rsidRPr="00FB0984" w:rsidRDefault="00291FF9" w:rsidP="00FB0984">
      <w:pPr>
        <w:spacing w:line="480" w:lineRule="auto"/>
        <w:jc w:val="center"/>
        <w:rPr>
          <w:rFonts w:ascii="Times New Roman" w:hAnsi="Times New Roman" w:cs="Times New Roman"/>
          <w:b/>
          <w:sz w:val="24"/>
          <w:szCs w:val="24"/>
        </w:rPr>
      </w:pPr>
    </w:p>
    <w:p w:rsidR="00291FF9" w:rsidRPr="00FB0984" w:rsidRDefault="00291FF9" w:rsidP="00FB0984">
      <w:pPr>
        <w:spacing w:line="480" w:lineRule="auto"/>
        <w:jc w:val="center"/>
        <w:rPr>
          <w:rFonts w:ascii="Times New Roman" w:hAnsi="Times New Roman" w:cs="Times New Roman"/>
          <w:b/>
          <w:sz w:val="24"/>
          <w:szCs w:val="24"/>
        </w:rPr>
      </w:pPr>
    </w:p>
    <w:p w:rsidR="0072083F" w:rsidRPr="00FB0984" w:rsidRDefault="00D123CB" w:rsidP="00FB0984">
      <w:pPr>
        <w:spacing w:line="480" w:lineRule="auto"/>
        <w:jc w:val="center"/>
        <w:rPr>
          <w:rFonts w:ascii="Times New Roman" w:hAnsi="Times New Roman" w:cs="Times New Roman"/>
          <w:b/>
          <w:sz w:val="24"/>
          <w:szCs w:val="24"/>
        </w:rPr>
      </w:pPr>
      <w:r w:rsidRPr="00FB0984">
        <w:rPr>
          <w:rFonts w:ascii="Times New Roman" w:hAnsi="Times New Roman" w:cs="Times New Roman"/>
          <w:b/>
          <w:sz w:val="24"/>
          <w:szCs w:val="24"/>
        </w:rPr>
        <w:t xml:space="preserve">Healthcare </w:t>
      </w:r>
      <w:r w:rsidR="00C13B60" w:rsidRPr="00FB0984">
        <w:rPr>
          <w:rFonts w:ascii="Times New Roman" w:hAnsi="Times New Roman" w:cs="Times New Roman"/>
          <w:b/>
          <w:sz w:val="24"/>
          <w:szCs w:val="24"/>
        </w:rPr>
        <w:t>Approaches</w:t>
      </w:r>
    </w:p>
    <w:p w:rsidR="0072083F" w:rsidRPr="00FB0984" w:rsidRDefault="0072083F" w:rsidP="00FB0984">
      <w:pPr>
        <w:spacing w:line="480" w:lineRule="auto"/>
        <w:rPr>
          <w:rFonts w:ascii="Times New Roman" w:hAnsi="Times New Roman" w:cs="Times New Roman"/>
          <w:sz w:val="24"/>
          <w:szCs w:val="24"/>
        </w:rPr>
      </w:pPr>
    </w:p>
    <w:p w:rsidR="002404B4" w:rsidRPr="00FB0984" w:rsidRDefault="00D123CB" w:rsidP="00FB0984">
      <w:pPr>
        <w:spacing w:line="480" w:lineRule="auto"/>
        <w:jc w:val="center"/>
        <w:rPr>
          <w:rFonts w:ascii="Times New Roman" w:hAnsi="Times New Roman" w:cs="Times New Roman"/>
          <w:sz w:val="24"/>
          <w:szCs w:val="24"/>
        </w:rPr>
      </w:pPr>
      <w:r w:rsidRPr="00FB0984">
        <w:rPr>
          <w:rFonts w:ascii="Times New Roman" w:hAnsi="Times New Roman" w:cs="Times New Roman"/>
          <w:sz w:val="24"/>
          <w:szCs w:val="24"/>
        </w:rPr>
        <w:t>Name</w:t>
      </w:r>
    </w:p>
    <w:p w:rsidR="002404B4" w:rsidRPr="00FB0984" w:rsidRDefault="00D123CB" w:rsidP="00FB0984">
      <w:pPr>
        <w:spacing w:line="480" w:lineRule="auto"/>
        <w:jc w:val="center"/>
        <w:rPr>
          <w:rFonts w:ascii="Times New Roman" w:hAnsi="Times New Roman" w:cs="Times New Roman"/>
          <w:sz w:val="24"/>
          <w:szCs w:val="24"/>
        </w:rPr>
      </w:pPr>
      <w:r w:rsidRPr="00FB0984">
        <w:rPr>
          <w:rFonts w:ascii="Times New Roman" w:hAnsi="Times New Roman" w:cs="Times New Roman"/>
          <w:sz w:val="24"/>
          <w:szCs w:val="24"/>
        </w:rPr>
        <w:t>University</w:t>
      </w:r>
    </w:p>
    <w:p w:rsidR="002404B4" w:rsidRPr="00FB0984" w:rsidRDefault="00D123CB" w:rsidP="00FB0984">
      <w:pPr>
        <w:spacing w:line="480" w:lineRule="auto"/>
        <w:jc w:val="center"/>
        <w:rPr>
          <w:rFonts w:ascii="Times New Roman" w:hAnsi="Times New Roman" w:cs="Times New Roman"/>
          <w:sz w:val="24"/>
          <w:szCs w:val="24"/>
        </w:rPr>
      </w:pPr>
      <w:r w:rsidRPr="00FB0984">
        <w:rPr>
          <w:rFonts w:ascii="Times New Roman" w:hAnsi="Times New Roman" w:cs="Times New Roman"/>
          <w:sz w:val="24"/>
          <w:szCs w:val="24"/>
        </w:rPr>
        <w:t>Course</w:t>
      </w:r>
    </w:p>
    <w:p w:rsidR="002404B4" w:rsidRPr="00FB0984" w:rsidRDefault="00D123CB" w:rsidP="00FB0984">
      <w:pPr>
        <w:spacing w:line="480" w:lineRule="auto"/>
        <w:jc w:val="center"/>
        <w:rPr>
          <w:rFonts w:ascii="Times New Roman" w:hAnsi="Times New Roman" w:cs="Times New Roman"/>
          <w:sz w:val="24"/>
          <w:szCs w:val="24"/>
        </w:rPr>
      </w:pPr>
      <w:r w:rsidRPr="00FB0984">
        <w:rPr>
          <w:rFonts w:ascii="Times New Roman" w:hAnsi="Times New Roman" w:cs="Times New Roman"/>
          <w:sz w:val="24"/>
          <w:szCs w:val="24"/>
        </w:rPr>
        <w:t>Instructor</w:t>
      </w:r>
    </w:p>
    <w:p w:rsidR="007A3B3F" w:rsidRPr="00FB0984" w:rsidRDefault="00D123CB" w:rsidP="00FB0984">
      <w:pPr>
        <w:spacing w:line="480" w:lineRule="auto"/>
        <w:jc w:val="center"/>
        <w:rPr>
          <w:rFonts w:ascii="Times New Roman" w:hAnsi="Times New Roman" w:cs="Times New Roman"/>
          <w:sz w:val="24"/>
          <w:szCs w:val="24"/>
        </w:rPr>
      </w:pPr>
      <w:r w:rsidRPr="00FB0984">
        <w:rPr>
          <w:rFonts w:ascii="Times New Roman" w:hAnsi="Times New Roman" w:cs="Times New Roman"/>
          <w:sz w:val="24"/>
          <w:szCs w:val="24"/>
        </w:rPr>
        <w:t>Date</w:t>
      </w:r>
    </w:p>
    <w:p w:rsidR="007A3B3F" w:rsidRPr="00FB0984" w:rsidRDefault="007A3B3F" w:rsidP="00FB0984">
      <w:pPr>
        <w:spacing w:line="480" w:lineRule="auto"/>
        <w:rPr>
          <w:rFonts w:ascii="Times New Roman" w:hAnsi="Times New Roman" w:cs="Times New Roman"/>
          <w:sz w:val="24"/>
          <w:szCs w:val="24"/>
        </w:rPr>
      </w:pPr>
    </w:p>
    <w:p w:rsidR="004C285C" w:rsidRPr="00FB0984" w:rsidRDefault="004C285C" w:rsidP="00FB0984">
      <w:pPr>
        <w:spacing w:line="480" w:lineRule="auto"/>
        <w:rPr>
          <w:rFonts w:ascii="Times New Roman" w:hAnsi="Times New Roman" w:cs="Times New Roman"/>
          <w:sz w:val="24"/>
          <w:szCs w:val="24"/>
        </w:rPr>
      </w:pPr>
    </w:p>
    <w:p w:rsidR="004C285C" w:rsidRPr="00FB0984" w:rsidRDefault="004C285C" w:rsidP="00FB0984">
      <w:pPr>
        <w:spacing w:line="480" w:lineRule="auto"/>
        <w:rPr>
          <w:rFonts w:ascii="Times New Roman" w:hAnsi="Times New Roman" w:cs="Times New Roman"/>
          <w:sz w:val="24"/>
          <w:szCs w:val="24"/>
        </w:rPr>
      </w:pPr>
    </w:p>
    <w:p w:rsidR="00396A9D" w:rsidRPr="00FB0984" w:rsidRDefault="00396A9D" w:rsidP="00FB0984">
      <w:pPr>
        <w:spacing w:line="480" w:lineRule="auto"/>
        <w:rPr>
          <w:rFonts w:ascii="Times New Roman" w:hAnsi="Times New Roman" w:cs="Times New Roman"/>
          <w:sz w:val="24"/>
          <w:szCs w:val="24"/>
        </w:rPr>
      </w:pPr>
    </w:p>
    <w:p w:rsidR="00FB0984" w:rsidRPr="00FB0984" w:rsidRDefault="00D123CB" w:rsidP="00FB0984">
      <w:pPr>
        <w:spacing w:line="480" w:lineRule="auto"/>
        <w:rPr>
          <w:rFonts w:ascii="Times New Roman" w:hAnsi="Times New Roman" w:cs="Times New Roman"/>
          <w:b/>
          <w:sz w:val="24"/>
          <w:szCs w:val="24"/>
        </w:rPr>
      </w:pPr>
      <w:r w:rsidRPr="00FB0984">
        <w:rPr>
          <w:rFonts w:ascii="Times New Roman" w:hAnsi="Times New Roman" w:cs="Times New Roman"/>
          <w:b/>
          <w:sz w:val="24"/>
          <w:szCs w:val="24"/>
        </w:rPr>
        <w:br w:type="page"/>
      </w:r>
    </w:p>
    <w:p w:rsidR="00C4279B" w:rsidRPr="00FB0984" w:rsidRDefault="00D123CB" w:rsidP="00FB0984">
      <w:pPr>
        <w:spacing w:line="480" w:lineRule="auto"/>
        <w:jc w:val="center"/>
        <w:rPr>
          <w:rFonts w:ascii="Times New Roman" w:hAnsi="Times New Roman" w:cs="Times New Roman"/>
          <w:b/>
          <w:sz w:val="24"/>
          <w:szCs w:val="24"/>
        </w:rPr>
      </w:pPr>
      <w:r w:rsidRPr="00FB0984">
        <w:rPr>
          <w:rFonts w:ascii="Times New Roman" w:hAnsi="Times New Roman" w:cs="Times New Roman"/>
          <w:b/>
          <w:sz w:val="24"/>
          <w:szCs w:val="24"/>
        </w:rPr>
        <w:lastRenderedPageBreak/>
        <w:t xml:space="preserve">Healthcare </w:t>
      </w:r>
      <w:r w:rsidR="00C13B60" w:rsidRPr="00FB0984">
        <w:rPr>
          <w:rFonts w:ascii="Times New Roman" w:hAnsi="Times New Roman" w:cs="Times New Roman"/>
          <w:b/>
          <w:sz w:val="24"/>
          <w:szCs w:val="24"/>
        </w:rPr>
        <w:t>Approaches</w:t>
      </w:r>
    </w:p>
    <w:p w:rsidR="00C4279B" w:rsidRPr="00FB0984" w:rsidRDefault="00D123CB" w:rsidP="00FB0984">
      <w:pPr>
        <w:spacing w:after="0" w:line="480" w:lineRule="auto"/>
        <w:rPr>
          <w:rFonts w:ascii="Times New Roman" w:hAnsi="Times New Roman" w:cs="Times New Roman"/>
          <w:b/>
          <w:sz w:val="24"/>
          <w:szCs w:val="24"/>
        </w:rPr>
      </w:pPr>
      <w:r w:rsidRPr="00FB0984">
        <w:rPr>
          <w:rFonts w:ascii="Times New Roman" w:hAnsi="Times New Roman" w:cs="Times New Roman"/>
          <w:b/>
          <w:sz w:val="24"/>
          <w:szCs w:val="24"/>
        </w:rPr>
        <w:t>Question one</w:t>
      </w:r>
    </w:p>
    <w:p w:rsidR="001D4807" w:rsidRPr="00FB0984" w:rsidRDefault="00D123CB" w:rsidP="00FB0984">
      <w:pPr>
        <w:spacing w:after="0" w:line="480" w:lineRule="auto"/>
        <w:rPr>
          <w:rFonts w:ascii="Times New Roman" w:hAnsi="Times New Roman" w:cs="Times New Roman"/>
          <w:sz w:val="24"/>
          <w:szCs w:val="24"/>
        </w:rPr>
      </w:pPr>
      <w:r w:rsidRPr="00FB0984">
        <w:rPr>
          <w:rFonts w:ascii="Times New Roman" w:hAnsi="Times New Roman" w:cs="Times New Roman"/>
          <w:sz w:val="24"/>
          <w:szCs w:val="24"/>
        </w:rPr>
        <w:tab/>
      </w:r>
      <w:r w:rsidR="0035149F" w:rsidRPr="00FB0984">
        <w:rPr>
          <w:rFonts w:ascii="Times New Roman" w:hAnsi="Times New Roman" w:cs="Times New Roman"/>
          <w:sz w:val="24"/>
          <w:szCs w:val="24"/>
        </w:rPr>
        <w:t xml:space="preserve">Advances in technology have brought profound </w:t>
      </w:r>
      <w:r w:rsidR="008D3277" w:rsidRPr="00FB0984">
        <w:rPr>
          <w:rFonts w:ascii="Times New Roman" w:hAnsi="Times New Roman" w:cs="Times New Roman"/>
          <w:sz w:val="24"/>
          <w:szCs w:val="24"/>
        </w:rPr>
        <w:t>changes in healthcare, such as telemedicine components. This includes teleconsultation, teleme</w:t>
      </w:r>
      <w:r w:rsidR="0035149F" w:rsidRPr="00FB0984">
        <w:rPr>
          <w:rFonts w:ascii="Times New Roman" w:hAnsi="Times New Roman" w:cs="Times New Roman"/>
          <w:sz w:val="24"/>
          <w:szCs w:val="24"/>
        </w:rPr>
        <w:t>ntoring, and telemonitoring</w:t>
      </w:r>
      <w:r w:rsidR="00F35C93" w:rsidRPr="00FB0984">
        <w:rPr>
          <w:rFonts w:ascii="Times New Roman" w:eastAsia="Times New Roman" w:hAnsi="Times New Roman" w:cs="Times New Roman"/>
          <w:sz w:val="24"/>
          <w:szCs w:val="24"/>
        </w:rPr>
        <w:t xml:space="preserve"> (Alvandi, 2017)</w:t>
      </w:r>
      <w:r w:rsidR="00FB0984" w:rsidRPr="00FB0984">
        <w:rPr>
          <w:rFonts w:ascii="Times New Roman" w:hAnsi="Times New Roman" w:cs="Times New Roman"/>
          <w:sz w:val="24"/>
          <w:szCs w:val="24"/>
        </w:rPr>
        <w:t xml:space="preserve">. </w:t>
      </w:r>
      <w:r w:rsidR="0035149F" w:rsidRPr="00FB0984">
        <w:rPr>
          <w:rFonts w:ascii="Times New Roman" w:hAnsi="Times New Roman" w:cs="Times New Roman"/>
          <w:sz w:val="24"/>
          <w:szCs w:val="24"/>
        </w:rPr>
        <w:t>Telemedicine refers to the use of technology in delivering clinical services to patients without physically presenting themselves to clinical facilities. In teleco</w:t>
      </w:r>
      <w:r w:rsidR="008D3277" w:rsidRPr="00FB0984">
        <w:rPr>
          <w:rFonts w:ascii="Times New Roman" w:hAnsi="Times New Roman" w:cs="Times New Roman"/>
          <w:sz w:val="24"/>
          <w:szCs w:val="24"/>
        </w:rPr>
        <w:t>nsultation, patients consul</w:t>
      </w:r>
      <w:r w:rsidR="0035149F" w:rsidRPr="00FB0984">
        <w:rPr>
          <w:rFonts w:ascii="Times New Roman" w:hAnsi="Times New Roman" w:cs="Times New Roman"/>
          <w:sz w:val="24"/>
          <w:szCs w:val="24"/>
        </w:rPr>
        <w:t xml:space="preserve">t physicians about their health issues by videoconferencing or sending pictures </w:t>
      </w:r>
      <w:r w:rsidR="00060917" w:rsidRPr="00FB0984">
        <w:rPr>
          <w:rFonts w:ascii="Times New Roman" w:hAnsi="Times New Roman" w:cs="Times New Roman"/>
          <w:sz w:val="24"/>
          <w:szCs w:val="24"/>
        </w:rPr>
        <w:t>simultaneously. On the other hand, telementoring involves a link between medical practitioners whereby a remotely located practitioner gets advice on addressing patient issues from a more specialized practitioner in another location.</w:t>
      </w:r>
      <w:r w:rsidR="008D3277" w:rsidRPr="00FB0984">
        <w:rPr>
          <w:rFonts w:ascii="Times New Roman" w:hAnsi="Times New Roman" w:cs="Times New Roman"/>
          <w:sz w:val="24"/>
          <w:szCs w:val="24"/>
        </w:rPr>
        <w:t xml:space="preserve"> Notably, telemonitoring allows a doctor to access health data from a patient at a different location to inform continued care.</w:t>
      </w:r>
    </w:p>
    <w:p w:rsidR="001D4807" w:rsidRPr="00B60AED" w:rsidRDefault="00D123CB" w:rsidP="00B60AED">
      <w:pPr>
        <w:spacing w:after="0" w:line="480" w:lineRule="auto"/>
        <w:ind w:firstLine="720"/>
        <w:rPr>
          <w:rFonts w:ascii="Times New Roman" w:hAnsi="Times New Roman" w:cs="Times New Roman"/>
          <w:sz w:val="24"/>
          <w:szCs w:val="24"/>
        </w:rPr>
      </w:pPr>
      <w:r w:rsidRPr="00FB0984">
        <w:rPr>
          <w:rFonts w:ascii="Times New Roman" w:hAnsi="Times New Roman" w:cs="Times New Roman"/>
          <w:sz w:val="24"/>
          <w:szCs w:val="24"/>
        </w:rPr>
        <w:t xml:space="preserve">Following the rising need to reduce healthcare costs, improve efficiency in service delivery and offer personalized care, I believe telemedicine is an important tool in addressing such areas. For instance, I was once </w:t>
      </w:r>
      <w:r w:rsidR="00523ED2" w:rsidRPr="00FB0984">
        <w:rPr>
          <w:rFonts w:ascii="Times New Roman" w:hAnsi="Times New Roman" w:cs="Times New Roman"/>
          <w:sz w:val="24"/>
          <w:szCs w:val="24"/>
        </w:rPr>
        <w:t>diagnosed</w:t>
      </w:r>
      <w:r w:rsidRPr="00FB0984">
        <w:rPr>
          <w:rFonts w:ascii="Times New Roman" w:hAnsi="Times New Roman" w:cs="Times New Roman"/>
          <w:sz w:val="24"/>
          <w:szCs w:val="24"/>
        </w:rPr>
        <w:t xml:space="preserve"> with an illness that required</w:t>
      </w:r>
      <w:r w:rsidRPr="00FB0984">
        <w:rPr>
          <w:rFonts w:ascii="Times New Roman" w:hAnsi="Times New Roman" w:cs="Times New Roman"/>
          <w:sz w:val="24"/>
          <w:szCs w:val="24"/>
        </w:rPr>
        <w:t xml:space="preserve"> me to visit the hospital twice a week for three months and through telemonitoring, I was able to save on travel costs.</w:t>
      </w:r>
      <w:r w:rsidR="00B93FBC" w:rsidRPr="00FB0984">
        <w:rPr>
          <w:rFonts w:ascii="Times New Roman" w:hAnsi="Times New Roman" w:cs="Times New Roman"/>
          <w:sz w:val="24"/>
          <w:szCs w:val="24"/>
        </w:rPr>
        <w:t xml:space="preserve"> Through telemedicine, patients save on travel expenses and enjoy privacy while practitioners give better patient follow-ups and improv</w:t>
      </w:r>
      <w:r w:rsidR="00F35C93" w:rsidRPr="00FB0984">
        <w:rPr>
          <w:rFonts w:ascii="Times New Roman" w:hAnsi="Times New Roman" w:cs="Times New Roman"/>
          <w:sz w:val="24"/>
          <w:szCs w:val="24"/>
        </w:rPr>
        <w:t xml:space="preserve">e service </w:t>
      </w:r>
      <w:r w:rsidR="00F35C93" w:rsidRPr="00FB0984">
        <w:rPr>
          <w:rFonts w:ascii="Times New Roman" w:eastAsia="Times New Roman" w:hAnsi="Times New Roman" w:cs="Times New Roman"/>
          <w:sz w:val="24"/>
          <w:szCs w:val="24"/>
        </w:rPr>
        <w:t>efficiency (Alvandi, 2017)</w:t>
      </w:r>
      <w:r w:rsidR="00B93FBC" w:rsidRPr="00FB0984">
        <w:rPr>
          <w:rFonts w:ascii="Times New Roman" w:hAnsi="Times New Roman" w:cs="Times New Roman"/>
          <w:sz w:val="24"/>
          <w:szCs w:val="24"/>
        </w:rPr>
        <w:t>. On the contrary, telemedicine can cause misinterpretation of the information provided over devices.</w:t>
      </w:r>
    </w:p>
    <w:p w:rsidR="0035127B" w:rsidRPr="00FB0984" w:rsidRDefault="00D123CB" w:rsidP="00FB0984">
      <w:pPr>
        <w:spacing w:after="0" w:line="480" w:lineRule="auto"/>
        <w:rPr>
          <w:rFonts w:ascii="Times New Roman" w:hAnsi="Times New Roman" w:cs="Times New Roman"/>
          <w:b/>
          <w:sz w:val="24"/>
          <w:szCs w:val="24"/>
        </w:rPr>
      </w:pPr>
      <w:r w:rsidRPr="00FB0984">
        <w:rPr>
          <w:rFonts w:ascii="Times New Roman" w:hAnsi="Times New Roman" w:cs="Times New Roman"/>
          <w:b/>
          <w:sz w:val="24"/>
          <w:szCs w:val="24"/>
        </w:rPr>
        <w:t>Question Two</w:t>
      </w:r>
    </w:p>
    <w:p w:rsidR="00555451" w:rsidRPr="00FB0984" w:rsidRDefault="00D123CB" w:rsidP="00FB0984">
      <w:pPr>
        <w:spacing w:after="0" w:line="480" w:lineRule="auto"/>
        <w:rPr>
          <w:rFonts w:ascii="Times New Roman" w:hAnsi="Times New Roman" w:cs="Times New Roman"/>
          <w:sz w:val="24"/>
          <w:szCs w:val="24"/>
        </w:rPr>
      </w:pPr>
      <w:r w:rsidRPr="00FB0984">
        <w:rPr>
          <w:rFonts w:ascii="Times New Roman" w:hAnsi="Times New Roman" w:cs="Times New Roman"/>
          <w:b/>
          <w:sz w:val="24"/>
          <w:szCs w:val="24"/>
        </w:rPr>
        <w:tab/>
      </w:r>
      <w:r w:rsidRPr="00FB0984">
        <w:rPr>
          <w:rFonts w:ascii="Times New Roman" w:hAnsi="Times New Roman" w:cs="Times New Roman"/>
          <w:sz w:val="24"/>
          <w:szCs w:val="24"/>
        </w:rPr>
        <w:t>As a practitioner who values prevention and wellness, a chance to change from a traditional care approach to a newer one is a passion and a necessary move. Therefore, I believe I'm capable of bringing the change needed with the aid of given technology that</w:t>
      </w:r>
      <w:r w:rsidRPr="00FB0984">
        <w:rPr>
          <w:rFonts w:ascii="Times New Roman" w:hAnsi="Times New Roman" w:cs="Times New Roman"/>
          <w:sz w:val="24"/>
          <w:szCs w:val="24"/>
        </w:rPr>
        <w:t xml:space="preserve"> provides information and knowledge for using new approaches to care. Traditional approach to care </w:t>
      </w:r>
      <w:r w:rsidRPr="00FB0984">
        <w:rPr>
          <w:rFonts w:ascii="Times New Roman" w:hAnsi="Times New Roman" w:cs="Times New Roman"/>
          <w:sz w:val="24"/>
          <w:szCs w:val="24"/>
        </w:rPr>
        <w:lastRenderedPageBreak/>
        <w:t xml:space="preserve">focuses on illnesses that already exist and involves more in-person visits, thus </w:t>
      </w:r>
      <w:r w:rsidR="00F26E44" w:rsidRPr="00FB0984">
        <w:rPr>
          <w:rFonts w:ascii="Times New Roman" w:hAnsi="Times New Roman" w:cs="Times New Roman"/>
          <w:sz w:val="24"/>
          <w:szCs w:val="24"/>
        </w:rPr>
        <w:t>increasing care costs and inefficiency in care. On the other hand, newer approaches focus on identifying the risk factors associated with illnesses, thus encourages people to minimize health risks and lower costs</w:t>
      </w:r>
      <w:r w:rsidR="00F35C93" w:rsidRPr="00FB0984">
        <w:rPr>
          <w:rFonts w:ascii="Times New Roman" w:eastAsia="Times New Roman" w:hAnsi="Times New Roman" w:cs="Times New Roman"/>
          <w:sz w:val="24"/>
          <w:szCs w:val="24"/>
        </w:rPr>
        <w:t xml:space="preserve"> (</w:t>
      </w:r>
      <w:r w:rsidR="00FB0984" w:rsidRPr="00FB0984">
        <w:rPr>
          <w:rFonts w:ascii="Times New Roman" w:hAnsi="Times New Roman" w:cs="Times New Roman"/>
          <w:color w:val="222222"/>
          <w:sz w:val="24"/>
          <w:szCs w:val="24"/>
          <w:shd w:val="clear" w:color="auto" w:fill="FFFFFF"/>
        </w:rPr>
        <w:t>Lichtenstein et al., 2021</w:t>
      </w:r>
      <w:r w:rsidR="00F35C93" w:rsidRPr="00FB0984">
        <w:rPr>
          <w:rFonts w:ascii="Times New Roman" w:eastAsia="Times New Roman" w:hAnsi="Times New Roman" w:cs="Times New Roman"/>
          <w:sz w:val="24"/>
          <w:szCs w:val="24"/>
        </w:rPr>
        <w:t>).</w:t>
      </w:r>
      <w:r w:rsidR="00F26E44" w:rsidRPr="00FB0984">
        <w:rPr>
          <w:rFonts w:ascii="Times New Roman" w:hAnsi="Times New Roman" w:cs="Times New Roman"/>
          <w:sz w:val="24"/>
          <w:szCs w:val="24"/>
        </w:rPr>
        <w:t xml:space="preserve"> In addition, newer approaches to healthcare allow the use of ext</w:t>
      </w:r>
      <w:r w:rsidR="00D728F7" w:rsidRPr="00FB0984">
        <w:rPr>
          <w:rFonts w:ascii="Times New Roman" w:hAnsi="Times New Roman" w:cs="Times New Roman"/>
          <w:sz w:val="24"/>
          <w:szCs w:val="24"/>
        </w:rPr>
        <w:t xml:space="preserve">ensive use of technology to deliver </w:t>
      </w:r>
      <w:r w:rsidR="00F26E44" w:rsidRPr="00FB0984">
        <w:rPr>
          <w:rFonts w:ascii="Times New Roman" w:hAnsi="Times New Roman" w:cs="Times New Roman"/>
          <w:sz w:val="24"/>
          <w:szCs w:val="24"/>
        </w:rPr>
        <w:t>more efficient and accurate results to the patients</w:t>
      </w:r>
      <w:r w:rsidR="00D728F7" w:rsidRPr="00FB0984">
        <w:rPr>
          <w:rFonts w:ascii="Times New Roman" w:hAnsi="Times New Roman" w:cs="Times New Roman"/>
          <w:sz w:val="24"/>
          <w:szCs w:val="24"/>
        </w:rPr>
        <w:t>. Thus, transitioning to such approaches</w:t>
      </w:r>
      <w:r w:rsidR="00F76ED0" w:rsidRPr="00FB0984">
        <w:rPr>
          <w:rFonts w:ascii="Times New Roman" w:hAnsi="Times New Roman" w:cs="Times New Roman"/>
          <w:sz w:val="24"/>
          <w:szCs w:val="24"/>
        </w:rPr>
        <w:t xml:space="preserve"> help people become more receptive to care.</w:t>
      </w:r>
    </w:p>
    <w:p w:rsidR="001D4807" w:rsidRPr="00FB0984" w:rsidRDefault="00D123CB" w:rsidP="00FB0984">
      <w:pPr>
        <w:spacing w:after="0" w:line="480" w:lineRule="auto"/>
        <w:ind w:firstLine="720"/>
        <w:rPr>
          <w:rFonts w:ascii="Times New Roman" w:hAnsi="Times New Roman" w:cs="Times New Roman"/>
          <w:sz w:val="24"/>
          <w:szCs w:val="24"/>
        </w:rPr>
      </w:pPr>
      <w:r w:rsidRPr="00FB0984">
        <w:rPr>
          <w:rFonts w:ascii="Times New Roman" w:hAnsi="Times New Roman" w:cs="Times New Roman"/>
          <w:sz w:val="24"/>
          <w:szCs w:val="24"/>
        </w:rPr>
        <w:t>In light of introducing a new approach to care, I am well informed about the challeng</w:t>
      </w:r>
      <w:r w:rsidRPr="00FB0984">
        <w:rPr>
          <w:rFonts w:ascii="Times New Roman" w:hAnsi="Times New Roman" w:cs="Times New Roman"/>
          <w:sz w:val="24"/>
          <w:szCs w:val="24"/>
        </w:rPr>
        <w:t>es involved; hence, I will be prepared to close the gaps. For instance, in the quest to improve preventive and wellness care, people are informed about the risk factors, but that does not mean it's easy to avoid them</w:t>
      </w:r>
      <w:r w:rsidR="00F35C93" w:rsidRPr="00FB0984">
        <w:rPr>
          <w:rFonts w:ascii="Times New Roman" w:eastAsia="Times New Roman" w:hAnsi="Times New Roman" w:cs="Times New Roman"/>
          <w:sz w:val="24"/>
          <w:szCs w:val="24"/>
        </w:rPr>
        <w:t xml:space="preserve"> (</w:t>
      </w:r>
      <w:r w:rsidR="00FB0984" w:rsidRPr="00FB0984">
        <w:rPr>
          <w:rFonts w:ascii="Times New Roman" w:hAnsi="Times New Roman" w:cs="Times New Roman"/>
          <w:color w:val="222222"/>
          <w:sz w:val="24"/>
          <w:szCs w:val="24"/>
          <w:shd w:val="clear" w:color="auto" w:fill="FFFFFF"/>
        </w:rPr>
        <w:t>Lichtenstein et al., 2021</w:t>
      </w:r>
      <w:r w:rsidR="00F35C93" w:rsidRPr="00FB0984">
        <w:rPr>
          <w:rFonts w:ascii="Times New Roman" w:hAnsi="Times New Roman" w:cs="Times New Roman"/>
          <w:sz w:val="24"/>
          <w:szCs w:val="24"/>
        </w:rPr>
        <w:t>).</w:t>
      </w:r>
      <w:r w:rsidRPr="00FB0984">
        <w:rPr>
          <w:rFonts w:ascii="Times New Roman" w:hAnsi="Times New Roman" w:cs="Times New Roman"/>
          <w:sz w:val="24"/>
          <w:szCs w:val="24"/>
        </w:rPr>
        <w:t xml:space="preserve"> We should </w:t>
      </w:r>
      <w:r w:rsidRPr="00FB0984">
        <w:rPr>
          <w:rFonts w:ascii="Times New Roman" w:hAnsi="Times New Roman" w:cs="Times New Roman"/>
          <w:sz w:val="24"/>
          <w:szCs w:val="24"/>
        </w:rPr>
        <w:t>understand that risk factors such as pollutio</w:t>
      </w:r>
      <w:r w:rsidR="004C3206" w:rsidRPr="00FB0984">
        <w:rPr>
          <w:rFonts w:ascii="Times New Roman" w:hAnsi="Times New Roman" w:cs="Times New Roman"/>
          <w:sz w:val="24"/>
          <w:szCs w:val="24"/>
        </w:rPr>
        <w:t>n are only the proximal causes of illnesses hence</w:t>
      </w:r>
      <w:r w:rsidRPr="00FB0984">
        <w:rPr>
          <w:rFonts w:ascii="Times New Roman" w:hAnsi="Times New Roman" w:cs="Times New Roman"/>
          <w:sz w:val="24"/>
          <w:szCs w:val="24"/>
        </w:rPr>
        <w:t xml:space="preserve"> social factor</w:t>
      </w:r>
      <w:r w:rsidR="004C3206" w:rsidRPr="00FB0984">
        <w:rPr>
          <w:rFonts w:ascii="Times New Roman" w:hAnsi="Times New Roman" w:cs="Times New Roman"/>
          <w:sz w:val="24"/>
          <w:szCs w:val="24"/>
        </w:rPr>
        <w:t>s which act as distal causes should be addressed first.</w:t>
      </w:r>
    </w:p>
    <w:p w:rsidR="00C13B60" w:rsidRPr="00FB0984" w:rsidRDefault="00C13B60" w:rsidP="00FB0984">
      <w:pPr>
        <w:spacing w:after="0" w:line="480" w:lineRule="auto"/>
        <w:ind w:firstLine="720"/>
        <w:rPr>
          <w:rFonts w:ascii="Times New Roman" w:hAnsi="Times New Roman" w:cs="Times New Roman"/>
          <w:sz w:val="24"/>
          <w:szCs w:val="24"/>
        </w:rPr>
      </w:pPr>
    </w:p>
    <w:p w:rsidR="00C13B60" w:rsidRPr="00FB0984" w:rsidRDefault="00C13B60" w:rsidP="00FB0984">
      <w:pPr>
        <w:spacing w:after="0" w:line="480" w:lineRule="auto"/>
        <w:ind w:firstLine="720"/>
        <w:rPr>
          <w:rFonts w:ascii="Times New Roman" w:hAnsi="Times New Roman" w:cs="Times New Roman"/>
          <w:sz w:val="24"/>
          <w:szCs w:val="24"/>
        </w:rPr>
      </w:pPr>
    </w:p>
    <w:p w:rsidR="00C13B60" w:rsidRPr="00FB0984" w:rsidRDefault="00C13B60" w:rsidP="00FB0984">
      <w:pPr>
        <w:spacing w:after="0" w:line="480" w:lineRule="auto"/>
        <w:ind w:firstLine="720"/>
        <w:rPr>
          <w:rFonts w:ascii="Times New Roman" w:hAnsi="Times New Roman" w:cs="Times New Roman"/>
          <w:sz w:val="24"/>
          <w:szCs w:val="24"/>
        </w:rPr>
      </w:pPr>
    </w:p>
    <w:p w:rsidR="00C13B60" w:rsidRPr="00FB0984" w:rsidRDefault="00C13B60" w:rsidP="00FB0984">
      <w:pPr>
        <w:spacing w:after="0" w:line="480" w:lineRule="auto"/>
        <w:ind w:firstLine="720"/>
        <w:rPr>
          <w:rFonts w:ascii="Times New Roman" w:hAnsi="Times New Roman" w:cs="Times New Roman"/>
          <w:sz w:val="24"/>
          <w:szCs w:val="24"/>
        </w:rPr>
      </w:pPr>
    </w:p>
    <w:p w:rsidR="00C13B60" w:rsidRPr="00FB0984" w:rsidRDefault="00C13B60" w:rsidP="00FB0984">
      <w:pPr>
        <w:spacing w:after="0" w:line="480" w:lineRule="auto"/>
        <w:ind w:firstLine="720"/>
        <w:rPr>
          <w:rFonts w:ascii="Times New Roman" w:hAnsi="Times New Roman" w:cs="Times New Roman"/>
          <w:sz w:val="24"/>
          <w:szCs w:val="24"/>
        </w:rPr>
      </w:pPr>
    </w:p>
    <w:p w:rsidR="00C13B60" w:rsidRPr="00FB0984" w:rsidRDefault="00C13B60" w:rsidP="00FB0984">
      <w:pPr>
        <w:spacing w:after="0" w:line="480" w:lineRule="auto"/>
        <w:ind w:firstLine="720"/>
        <w:rPr>
          <w:rFonts w:ascii="Times New Roman" w:hAnsi="Times New Roman" w:cs="Times New Roman"/>
          <w:sz w:val="24"/>
          <w:szCs w:val="24"/>
        </w:rPr>
      </w:pPr>
    </w:p>
    <w:p w:rsidR="00B60AED" w:rsidRDefault="00B60AED">
      <w:pPr>
        <w:rPr>
          <w:rFonts w:ascii="Times New Roman" w:hAnsi="Times New Roman" w:cs="Times New Roman"/>
          <w:b/>
          <w:sz w:val="24"/>
          <w:szCs w:val="24"/>
        </w:rPr>
      </w:pPr>
      <w:r>
        <w:rPr>
          <w:rFonts w:ascii="Times New Roman" w:hAnsi="Times New Roman" w:cs="Times New Roman"/>
          <w:b/>
          <w:sz w:val="24"/>
          <w:szCs w:val="24"/>
        </w:rPr>
        <w:br w:type="page"/>
      </w:r>
    </w:p>
    <w:p w:rsidR="00C13B60" w:rsidRPr="00FB0984" w:rsidRDefault="00D123CB" w:rsidP="00FB0984">
      <w:pPr>
        <w:spacing w:after="0" w:line="480" w:lineRule="auto"/>
        <w:ind w:firstLine="720"/>
        <w:jc w:val="center"/>
        <w:rPr>
          <w:rFonts w:ascii="Times New Roman" w:hAnsi="Times New Roman" w:cs="Times New Roman"/>
          <w:b/>
          <w:sz w:val="24"/>
          <w:szCs w:val="24"/>
        </w:rPr>
      </w:pPr>
      <w:bookmarkStart w:id="0" w:name="_GoBack"/>
      <w:bookmarkEnd w:id="0"/>
      <w:r w:rsidRPr="00FB0984">
        <w:rPr>
          <w:rFonts w:ascii="Times New Roman" w:hAnsi="Times New Roman" w:cs="Times New Roman"/>
          <w:b/>
          <w:sz w:val="24"/>
          <w:szCs w:val="24"/>
        </w:rPr>
        <w:lastRenderedPageBreak/>
        <w:t>References</w:t>
      </w:r>
    </w:p>
    <w:p w:rsidR="00F35C93" w:rsidRPr="00FB0984" w:rsidRDefault="00D123CB" w:rsidP="00FB0984">
      <w:pPr>
        <w:spacing w:after="0" w:line="480" w:lineRule="auto"/>
        <w:ind w:left="785" w:hangingChars="327" w:hanging="785"/>
        <w:rPr>
          <w:rFonts w:ascii="Times New Roman" w:eastAsia="Times New Roman" w:hAnsi="Times New Roman" w:cs="Times New Roman"/>
          <w:sz w:val="24"/>
          <w:szCs w:val="24"/>
        </w:rPr>
      </w:pPr>
      <w:r w:rsidRPr="00FB0984">
        <w:rPr>
          <w:rFonts w:ascii="Times New Roman" w:eastAsia="Times New Roman" w:hAnsi="Times New Roman" w:cs="Times New Roman"/>
          <w:sz w:val="24"/>
          <w:szCs w:val="24"/>
        </w:rPr>
        <w:t xml:space="preserve">Alvandi, M. (2017). Telemedicine and its role in revolutionizing healthcare delivery. </w:t>
      </w:r>
      <w:r w:rsidRPr="00FB0984">
        <w:rPr>
          <w:rFonts w:ascii="Times New Roman" w:eastAsia="Times New Roman" w:hAnsi="Times New Roman" w:cs="Times New Roman"/>
          <w:i/>
          <w:iCs/>
          <w:sz w:val="24"/>
          <w:szCs w:val="24"/>
        </w:rPr>
        <w:t>The American Journal of Accountable Care</w:t>
      </w:r>
      <w:r w:rsidRPr="00FB0984">
        <w:rPr>
          <w:rFonts w:ascii="Times New Roman" w:eastAsia="Times New Roman" w:hAnsi="Times New Roman" w:cs="Times New Roman"/>
          <w:sz w:val="24"/>
          <w:szCs w:val="24"/>
        </w:rPr>
        <w:t xml:space="preserve">, </w:t>
      </w:r>
      <w:r w:rsidRPr="00FB0984">
        <w:rPr>
          <w:rFonts w:ascii="Times New Roman" w:eastAsia="Times New Roman" w:hAnsi="Times New Roman" w:cs="Times New Roman"/>
          <w:i/>
          <w:iCs/>
          <w:sz w:val="24"/>
          <w:szCs w:val="24"/>
        </w:rPr>
        <w:t>5</w:t>
      </w:r>
      <w:r w:rsidRPr="00FB0984">
        <w:rPr>
          <w:rFonts w:ascii="Times New Roman" w:eastAsia="Times New Roman" w:hAnsi="Times New Roman" w:cs="Times New Roman"/>
          <w:sz w:val="24"/>
          <w:szCs w:val="24"/>
        </w:rPr>
        <w:t>(1), e1-e5.</w:t>
      </w:r>
    </w:p>
    <w:p w:rsidR="00C13B60" w:rsidRPr="00FB0984" w:rsidRDefault="00D123CB" w:rsidP="00FB0984">
      <w:pPr>
        <w:spacing w:after="0" w:line="480" w:lineRule="auto"/>
        <w:ind w:left="720" w:hanging="720"/>
        <w:rPr>
          <w:rFonts w:ascii="Times New Roman" w:hAnsi="Times New Roman" w:cs="Times New Roman"/>
          <w:b/>
          <w:sz w:val="24"/>
          <w:szCs w:val="24"/>
        </w:rPr>
      </w:pPr>
      <w:r w:rsidRPr="00FB0984">
        <w:rPr>
          <w:rFonts w:ascii="Times New Roman" w:hAnsi="Times New Roman" w:cs="Times New Roman"/>
          <w:color w:val="222222"/>
          <w:sz w:val="24"/>
          <w:szCs w:val="24"/>
          <w:shd w:val="clear" w:color="auto" w:fill="FFFFFF"/>
        </w:rPr>
        <w:t>Lichtenstein, J. D., Amato, J. T., Holding, E. Z., Grodner, K. D., Pollock, E. N., Marschall, K. P., &amp; Scull, S. (2</w:t>
      </w:r>
      <w:r w:rsidRPr="00FB0984">
        <w:rPr>
          <w:rFonts w:ascii="Times New Roman" w:hAnsi="Times New Roman" w:cs="Times New Roman"/>
          <w:color w:val="222222"/>
          <w:sz w:val="24"/>
          <w:szCs w:val="24"/>
          <w:shd w:val="clear" w:color="auto" w:fill="FFFFFF"/>
        </w:rPr>
        <w:t>021). How We Work Now: Preliminary Review of a Pediatric Neuropsychology Hybrid Model in the Era of COVID-19 and Beyond. </w:t>
      </w:r>
      <w:r w:rsidRPr="00FB0984">
        <w:rPr>
          <w:rFonts w:ascii="Times New Roman" w:hAnsi="Times New Roman" w:cs="Times New Roman"/>
          <w:i/>
          <w:iCs/>
          <w:color w:val="222222"/>
          <w:sz w:val="24"/>
          <w:szCs w:val="24"/>
          <w:shd w:val="clear" w:color="auto" w:fill="FFFFFF"/>
        </w:rPr>
        <w:t>Archives of Clinical Neuropsychology</w:t>
      </w:r>
      <w:r w:rsidRPr="00FB0984">
        <w:rPr>
          <w:rFonts w:ascii="Times New Roman" w:hAnsi="Times New Roman" w:cs="Times New Roman"/>
          <w:color w:val="222222"/>
          <w:sz w:val="24"/>
          <w:szCs w:val="24"/>
          <w:shd w:val="clear" w:color="auto" w:fill="FFFFFF"/>
        </w:rPr>
        <w:t>.</w:t>
      </w:r>
    </w:p>
    <w:p w:rsidR="00995654" w:rsidRPr="00FB0984" w:rsidRDefault="00D123CB" w:rsidP="00FB0984">
      <w:pPr>
        <w:spacing w:after="0" w:line="480" w:lineRule="auto"/>
        <w:rPr>
          <w:rFonts w:ascii="Times New Roman" w:hAnsi="Times New Roman" w:cs="Times New Roman"/>
          <w:b/>
          <w:sz w:val="24"/>
          <w:szCs w:val="24"/>
        </w:rPr>
      </w:pPr>
      <w:r w:rsidRPr="00FB0984">
        <w:rPr>
          <w:rFonts w:ascii="Times New Roman" w:hAnsi="Times New Roman" w:cs="Times New Roman"/>
          <w:sz w:val="24"/>
          <w:szCs w:val="24"/>
        </w:rPr>
        <w:tab/>
      </w:r>
    </w:p>
    <w:p w:rsidR="00995654" w:rsidRPr="00FB0984" w:rsidRDefault="00995654" w:rsidP="00FB0984">
      <w:pPr>
        <w:spacing w:line="480" w:lineRule="auto"/>
        <w:rPr>
          <w:rFonts w:ascii="Times New Roman" w:hAnsi="Times New Roman" w:cs="Times New Roman"/>
          <w:sz w:val="24"/>
          <w:szCs w:val="24"/>
        </w:rPr>
      </w:pPr>
    </w:p>
    <w:p w:rsidR="00C4279B" w:rsidRPr="00FB0984" w:rsidRDefault="00C4279B" w:rsidP="00FB0984">
      <w:pPr>
        <w:spacing w:after="0" w:line="480" w:lineRule="auto"/>
        <w:rPr>
          <w:rFonts w:ascii="Times New Roman" w:hAnsi="Times New Roman" w:cs="Times New Roman"/>
          <w:b/>
          <w:sz w:val="24"/>
          <w:szCs w:val="24"/>
        </w:rPr>
      </w:pPr>
    </w:p>
    <w:p w:rsidR="00291FF9" w:rsidRPr="00FB0984" w:rsidRDefault="00291FF9" w:rsidP="00FB0984">
      <w:pPr>
        <w:spacing w:after="0" w:line="480" w:lineRule="auto"/>
        <w:jc w:val="center"/>
        <w:rPr>
          <w:rFonts w:ascii="Times New Roman" w:hAnsi="Times New Roman" w:cs="Times New Roman"/>
          <w:sz w:val="24"/>
          <w:szCs w:val="24"/>
        </w:rPr>
      </w:pPr>
    </w:p>
    <w:sectPr w:rsidR="00291FF9" w:rsidRPr="00FB09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3CB" w:rsidRDefault="00D123CB">
      <w:pPr>
        <w:spacing w:after="0" w:line="240" w:lineRule="auto"/>
      </w:pPr>
      <w:r>
        <w:separator/>
      </w:r>
    </w:p>
  </w:endnote>
  <w:endnote w:type="continuationSeparator" w:id="0">
    <w:p w:rsidR="00D123CB" w:rsidRDefault="00D1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3CB" w:rsidRDefault="00D123CB">
      <w:pPr>
        <w:spacing w:after="0" w:line="240" w:lineRule="auto"/>
      </w:pPr>
      <w:r>
        <w:separator/>
      </w:r>
    </w:p>
  </w:footnote>
  <w:footnote w:type="continuationSeparator" w:id="0">
    <w:p w:rsidR="00D123CB" w:rsidRDefault="00D1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B4" w:rsidRPr="00FB0984" w:rsidRDefault="00D123CB">
    <w:pPr>
      <w:pStyle w:val="Header"/>
      <w:jc w:val="right"/>
      <w:rPr>
        <w:rFonts w:ascii="Times New Roman" w:hAnsi="Times New Roman" w:cs="Times New Roman"/>
        <w:sz w:val="24"/>
        <w:szCs w:val="24"/>
      </w:rPr>
    </w:pPr>
    <w:r w:rsidRPr="00FB0984">
      <w:rPr>
        <w:rFonts w:ascii="Times New Roman" w:hAnsi="Times New Roman" w:cs="Times New Roman"/>
        <w:sz w:val="24"/>
        <w:szCs w:val="24"/>
      </w:rPr>
      <w:fldChar w:fldCharType="begin"/>
    </w:r>
    <w:r w:rsidRPr="00FB0984">
      <w:rPr>
        <w:rFonts w:ascii="Times New Roman" w:hAnsi="Times New Roman" w:cs="Times New Roman"/>
        <w:sz w:val="24"/>
        <w:szCs w:val="24"/>
      </w:rPr>
      <w:instrText xml:space="preserve"> PAGE   \* MERGEFORMAT </w:instrText>
    </w:r>
    <w:r w:rsidRPr="00FB0984">
      <w:rPr>
        <w:rFonts w:ascii="Times New Roman" w:hAnsi="Times New Roman" w:cs="Times New Roman"/>
        <w:sz w:val="24"/>
        <w:szCs w:val="24"/>
      </w:rPr>
      <w:fldChar w:fldCharType="separate"/>
    </w:r>
    <w:r w:rsidR="00B60AED">
      <w:rPr>
        <w:rFonts w:ascii="Times New Roman" w:hAnsi="Times New Roman" w:cs="Times New Roman"/>
        <w:noProof/>
        <w:sz w:val="24"/>
        <w:szCs w:val="24"/>
      </w:rPr>
      <w:t>3</w:t>
    </w:r>
    <w:r w:rsidRPr="00FB0984">
      <w:rPr>
        <w:rFonts w:ascii="Times New Roman" w:hAnsi="Times New Roman" w:cs="Times New Roman"/>
        <w:noProof/>
        <w:sz w:val="24"/>
        <w:szCs w:val="24"/>
      </w:rPr>
      <w:fldChar w:fldCharType="end"/>
    </w:r>
  </w:p>
  <w:p w:rsidR="002404B4" w:rsidRPr="00FB0984" w:rsidRDefault="002404B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B4"/>
    <w:rsid w:val="00014CF2"/>
    <w:rsid w:val="00046E40"/>
    <w:rsid w:val="00060917"/>
    <w:rsid w:val="00085D49"/>
    <w:rsid w:val="000B512C"/>
    <w:rsid w:val="00122DE6"/>
    <w:rsid w:val="001B46FB"/>
    <w:rsid w:val="001B4D14"/>
    <w:rsid w:val="001C7685"/>
    <w:rsid w:val="001D4807"/>
    <w:rsid w:val="00203004"/>
    <w:rsid w:val="00204187"/>
    <w:rsid w:val="002404B4"/>
    <w:rsid w:val="00245BFE"/>
    <w:rsid w:val="00291FF9"/>
    <w:rsid w:val="002A6531"/>
    <w:rsid w:val="002C2B08"/>
    <w:rsid w:val="002D5273"/>
    <w:rsid w:val="002D71C0"/>
    <w:rsid w:val="00313913"/>
    <w:rsid w:val="003322A8"/>
    <w:rsid w:val="00334947"/>
    <w:rsid w:val="0035127B"/>
    <w:rsid w:val="0035149F"/>
    <w:rsid w:val="00396A9D"/>
    <w:rsid w:val="003A69B5"/>
    <w:rsid w:val="003C66B0"/>
    <w:rsid w:val="003D2D4A"/>
    <w:rsid w:val="00400A51"/>
    <w:rsid w:val="0041791F"/>
    <w:rsid w:val="004865A5"/>
    <w:rsid w:val="00491691"/>
    <w:rsid w:val="004A6FC8"/>
    <w:rsid w:val="004B5617"/>
    <w:rsid w:val="004C285C"/>
    <w:rsid w:val="004C3206"/>
    <w:rsid w:val="004D48EF"/>
    <w:rsid w:val="004D57E0"/>
    <w:rsid w:val="00514F0B"/>
    <w:rsid w:val="00515552"/>
    <w:rsid w:val="00522D5A"/>
    <w:rsid w:val="00523ED2"/>
    <w:rsid w:val="00555451"/>
    <w:rsid w:val="00556BFA"/>
    <w:rsid w:val="00570881"/>
    <w:rsid w:val="00581F7B"/>
    <w:rsid w:val="00586C1E"/>
    <w:rsid w:val="005F6E31"/>
    <w:rsid w:val="0061341D"/>
    <w:rsid w:val="00647415"/>
    <w:rsid w:val="00654DB6"/>
    <w:rsid w:val="00666EC2"/>
    <w:rsid w:val="006E442C"/>
    <w:rsid w:val="0070386B"/>
    <w:rsid w:val="00706DDE"/>
    <w:rsid w:val="0072083F"/>
    <w:rsid w:val="00722B54"/>
    <w:rsid w:val="00743BED"/>
    <w:rsid w:val="0075703D"/>
    <w:rsid w:val="0076085B"/>
    <w:rsid w:val="007843E2"/>
    <w:rsid w:val="0079603F"/>
    <w:rsid w:val="007A3B3F"/>
    <w:rsid w:val="007A7C51"/>
    <w:rsid w:val="00843AD5"/>
    <w:rsid w:val="0086000B"/>
    <w:rsid w:val="008A09D0"/>
    <w:rsid w:val="008C5453"/>
    <w:rsid w:val="008D0DDB"/>
    <w:rsid w:val="008D1927"/>
    <w:rsid w:val="008D3277"/>
    <w:rsid w:val="008E3BAE"/>
    <w:rsid w:val="008F3421"/>
    <w:rsid w:val="0090003A"/>
    <w:rsid w:val="00926650"/>
    <w:rsid w:val="00927514"/>
    <w:rsid w:val="00935BDB"/>
    <w:rsid w:val="0094014F"/>
    <w:rsid w:val="00993BBB"/>
    <w:rsid w:val="00995654"/>
    <w:rsid w:val="009A1DFB"/>
    <w:rsid w:val="009C6F81"/>
    <w:rsid w:val="009D4983"/>
    <w:rsid w:val="009D76D8"/>
    <w:rsid w:val="009E4203"/>
    <w:rsid w:val="00A428D0"/>
    <w:rsid w:val="00A50FAB"/>
    <w:rsid w:val="00A73736"/>
    <w:rsid w:val="00A84E97"/>
    <w:rsid w:val="00AE5CD9"/>
    <w:rsid w:val="00B01D13"/>
    <w:rsid w:val="00B03123"/>
    <w:rsid w:val="00B1055B"/>
    <w:rsid w:val="00B16D2B"/>
    <w:rsid w:val="00B22160"/>
    <w:rsid w:val="00B57B21"/>
    <w:rsid w:val="00B60AED"/>
    <w:rsid w:val="00B87A28"/>
    <w:rsid w:val="00B93FBC"/>
    <w:rsid w:val="00BA60FB"/>
    <w:rsid w:val="00BE7AD4"/>
    <w:rsid w:val="00BF239E"/>
    <w:rsid w:val="00BF241F"/>
    <w:rsid w:val="00C13B60"/>
    <w:rsid w:val="00C4279B"/>
    <w:rsid w:val="00C56D56"/>
    <w:rsid w:val="00C671A5"/>
    <w:rsid w:val="00C769D9"/>
    <w:rsid w:val="00C91876"/>
    <w:rsid w:val="00CC5ED6"/>
    <w:rsid w:val="00CE56DC"/>
    <w:rsid w:val="00CF7E28"/>
    <w:rsid w:val="00D123CB"/>
    <w:rsid w:val="00D1363B"/>
    <w:rsid w:val="00D149D9"/>
    <w:rsid w:val="00D31B04"/>
    <w:rsid w:val="00D44012"/>
    <w:rsid w:val="00D728F7"/>
    <w:rsid w:val="00D74C44"/>
    <w:rsid w:val="00D87C0A"/>
    <w:rsid w:val="00DB45B7"/>
    <w:rsid w:val="00DF255E"/>
    <w:rsid w:val="00E01C47"/>
    <w:rsid w:val="00E15670"/>
    <w:rsid w:val="00E34DC0"/>
    <w:rsid w:val="00E516D8"/>
    <w:rsid w:val="00E531F3"/>
    <w:rsid w:val="00E558ED"/>
    <w:rsid w:val="00EA21DA"/>
    <w:rsid w:val="00EA3775"/>
    <w:rsid w:val="00F15656"/>
    <w:rsid w:val="00F25E43"/>
    <w:rsid w:val="00F26E44"/>
    <w:rsid w:val="00F31DF0"/>
    <w:rsid w:val="00F3270B"/>
    <w:rsid w:val="00F35C93"/>
    <w:rsid w:val="00F5243F"/>
    <w:rsid w:val="00F566A7"/>
    <w:rsid w:val="00F76ED0"/>
    <w:rsid w:val="00F84289"/>
    <w:rsid w:val="00F9144D"/>
    <w:rsid w:val="00FA25C8"/>
    <w:rsid w:val="00FB0984"/>
    <w:rsid w:val="00FD0B6C"/>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2053"/>
  <w15:docId w15:val="{B97FF34B-21A9-4B57-8726-F5C2D23F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selectable">
    <w:name w:val="selectable"/>
    <w:basedOn w:val="DefaultParagraphFont"/>
    <w:rsid w:val="00EA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4</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HP</cp:lastModifiedBy>
  <cp:revision>82</cp:revision>
  <dcterms:created xsi:type="dcterms:W3CDTF">2021-06-16T10:09:00Z</dcterms:created>
  <dcterms:modified xsi:type="dcterms:W3CDTF">2021-06-28T11:22:00Z</dcterms:modified>
</cp:coreProperties>
</file>